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559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  <w:gridCol w:w="851"/>
        <w:gridCol w:w="850"/>
        <w:gridCol w:w="1134"/>
      </w:tblGrid>
      <w:tr w:rsidR="0043766E" w:rsidRPr="00445714" w:rsidTr="009C661E">
        <w:trPr>
          <w:trHeight w:val="269"/>
        </w:trPr>
        <w:tc>
          <w:tcPr>
            <w:tcW w:w="147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6E" w:rsidRDefault="0043766E" w:rsidP="009C661E">
            <w:pPr>
              <w:spacing w:after="160" w:line="259" w:lineRule="auto"/>
              <w:rPr>
                <w:sz w:val="16"/>
                <w:szCs w:val="16"/>
              </w:rPr>
            </w:pPr>
          </w:p>
          <w:p w:rsidR="0043766E" w:rsidRDefault="0043766E">
            <w:r>
              <w:t>Wykaz badań środowiskowych do wykonania na obiektach Zarządu Zlewni w Krakowie</w:t>
            </w:r>
            <w:r w:rsidR="00F8521C">
              <w:t>- załącznik</w:t>
            </w:r>
          </w:p>
          <w:p w:rsidR="0043766E" w:rsidRPr="0043766E" w:rsidRDefault="0043766E" w:rsidP="0043766E"/>
        </w:tc>
      </w:tr>
      <w:tr w:rsidR="009C661E" w:rsidRPr="00445714" w:rsidTr="005E5482">
        <w:trPr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bookmarkStart w:id="0" w:name="_Hlk9849520"/>
            <w:proofErr w:type="spellStart"/>
            <w:r w:rsidRPr="00445714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9C661E" w:rsidRDefault="009C661E">
            <w:pPr>
              <w:rPr>
                <w:sz w:val="16"/>
                <w:szCs w:val="16"/>
              </w:rPr>
            </w:pPr>
          </w:p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9C661E" w:rsidRDefault="009C661E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9C661E" w:rsidRPr="009C661E" w:rsidRDefault="009C661E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9C661E" w:rsidRPr="00445714" w:rsidRDefault="009C661E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9C661E" w:rsidRPr="00445714" w:rsidTr="005E5482">
        <w:trPr>
          <w:trHeight w:val="110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 w:rsidP="00256E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</w:t>
            </w:r>
            <w:r w:rsidR="008668B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stkowa</w:t>
            </w:r>
            <w:proofErr w:type="spellEnd"/>
          </w:p>
          <w:p w:rsidR="009C661E" w:rsidRDefault="009C661E" w:rsidP="00256E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9C661E" w:rsidRPr="00445714" w:rsidRDefault="009C661E" w:rsidP="00256E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</w:t>
            </w:r>
            <w:r w:rsidR="00A6417F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stkowa</w:t>
            </w:r>
            <w:proofErr w:type="spellEnd"/>
          </w:p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proofErr w:type="spellStart"/>
            <w:r w:rsidR="00D5523B">
              <w:rPr>
                <w:sz w:val="16"/>
                <w:szCs w:val="16"/>
              </w:rPr>
              <w:t>stkowa</w:t>
            </w:r>
            <w:proofErr w:type="spellEnd"/>
          </w:p>
          <w:p w:rsidR="009C661E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Default="009C661E" w:rsidP="009C66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proofErr w:type="spellStart"/>
            <w:r w:rsidR="00D5523B">
              <w:rPr>
                <w:sz w:val="16"/>
                <w:szCs w:val="16"/>
              </w:rPr>
              <w:t>stkowa</w:t>
            </w:r>
            <w:proofErr w:type="spellEnd"/>
          </w:p>
          <w:p w:rsidR="009C661E" w:rsidRDefault="009C661E" w:rsidP="009C66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D5523B" w:rsidRPr="00445714" w:rsidRDefault="00D5523B" w:rsidP="009C66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D5523B" w:rsidRDefault="009C661E" w:rsidP="00F928C0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 w:rsidR="00D5523B">
              <w:rPr>
                <w:sz w:val="16"/>
                <w:szCs w:val="16"/>
              </w:rPr>
              <w:t xml:space="preserve"> jedno</w:t>
            </w:r>
            <w:r w:rsidR="00A6417F">
              <w:rPr>
                <w:sz w:val="16"/>
                <w:szCs w:val="16"/>
              </w:rPr>
              <w:t>-</w:t>
            </w:r>
            <w:proofErr w:type="spellStart"/>
            <w:r w:rsidR="00D5523B">
              <w:rPr>
                <w:sz w:val="16"/>
                <w:szCs w:val="16"/>
              </w:rPr>
              <w:t>stkowa</w:t>
            </w:r>
            <w:proofErr w:type="spellEnd"/>
          </w:p>
          <w:p w:rsidR="009C661E" w:rsidRDefault="009C661E" w:rsidP="009C661E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D5523B" w:rsidRPr="009C661E" w:rsidRDefault="00D5523B" w:rsidP="009C661E"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bookmarkEnd w:id="0"/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:rsidR="009C661E" w:rsidRPr="00445714" w:rsidRDefault="009C661E" w:rsidP="00562A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 xml:space="preserve">Budynek Pompowni „Bobrek”  kompleksu </w:t>
            </w:r>
            <w:proofErr w:type="spellStart"/>
            <w:r w:rsidRPr="00445714">
              <w:rPr>
                <w:rFonts w:ascii="Arial" w:hAnsi="Arial" w:cs="Arial"/>
                <w:bCs/>
                <w:sz w:val="16"/>
                <w:szCs w:val="16"/>
              </w:rPr>
              <w:t>odwod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45714">
              <w:rPr>
                <w:rFonts w:ascii="Arial" w:hAnsi="Arial" w:cs="Arial"/>
                <w:bCs/>
                <w:sz w:val="16"/>
                <w:szCs w:val="16"/>
              </w:rPr>
              <w:t xml:space="preserve">  Stopnia Wodnego Dwory </w:t>
            </w:r>
          </w:p>
          <w:p w:rsidR="009C661E" w:rsidRPr="00445714" w:rsidRDefault="009C661E" w:rsidP="00562A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32-661 Bobrek, ul. Długa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116D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 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116D5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116D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vMerge w:val="restart"/>
          </w:tcPr>
          <w:p w:rsidR="009C661E" w:rsidRPr="00445714" w:rsidRDefault="009C661E" w:rsidP="00E3778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 xml:space="preserve">Budynek Pompowni „Gromiec” kompleksu </w:t>
            </w:r>
            <w:proofErr w:type="spellStart"/>
            <w:r w:rsidRPr="00445714">
              <w:rPr>
                <w:rFonts w:ascii="Arial" w:hAnsi="Arial" w:cs="Arial"/>
                <w:bCs/>
                <w:sz w:val="16"/>
                <w:szCs w:val="16"/>
              </w:rPr>
              <w:t>odwod</w:t>
            </w:r>
            <w:proofErr w:type="spellEnd"/>
            <w:r w:rsidRPr="00445714">
              <w:rPr>
                <w:rFonts w:ascii="Arial" w:hAnsi="Arial" w:cs="Arial"/>
                <w:bCs/>
                <w:sz w:val="16"/>
                <w:szCs w:val="16"/>
              </w:rPr>
              <w:t>. Stopnia Wodnego Dwory 32-590 Gromiec, ul. Nadwiślańska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vMerge w:val="restart"/>
          </w:tcPr>
          <w:p w:rsidR="009C661E" w:rsidRPr="00445714" w:rsidRDefault="009C661E" w:rsidP="000356F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356F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Budynek pompowni „Oświęcim” kompleksu </w:t>
            </w:r>
            <w:proofErr w:type="spellStart"/>
            <w:r w:rsidRPr="000356F4">
              <w:rPr>
                <w:rFonts w:ascii="Arial" w:eastAsia="Times New Roman" w:hAnsi="Arial" w:cs="Arial"/>
                <w:bCs/>
                <w:sz w:val="16"/>
                <w:szCs w:val="16"/>
              </w:rPr>
              <w:t>odwod</w:t>
            </w:r>
            <w:proofErr w:type="spellEnd"/>
            <w:r w:rsidRPr="0044571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. </w:t>
            </w:r>
            <w:r w:rsidRPr="000356F4">
              <w:rPr>
                <w:rFonts w:ascii="Arial" w:eastAsia="Times New Roman" w:hAnsi="Arial" w:cs="Arial"/>
                <w:bCs/>
                <w:sz w:val="16"/>
                <w:szCs w:val="16"/>
              </w:rPr>
              <w:t>Stopnia Wodnego Dwory,32-600 Oświęcim-Kruki ul. Wodociągowa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vMerge w:val="restart"/>
          </w:tcPr>
          <w:p w:rsidR="009C661E" w:rsidRPr="00514A04" w:rsidRDefault="009C661E" w:rsidP="00514A0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Budynek pompowni „Podlesie” kompleksu </w:t>
            </w:r>
            <w:proofErr w:type="spellStart"/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odwod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Stopnia Wodnego Smolice</w:t>
            </w:r>
          </w:p>
          <w:p w:rsidR="009C661E" w:rsidRPr="00445714" w:rsidRDefault="009C661E" w:rsidP="00514A04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32-641 Las, ul. Wałowa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vMerge w:val="restart"/>
          </w:tcPr>
          <w:p w:rsidR="009C661E" w:rsidRDefault="009C661E" w:rsidP="003851E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Budynek pompowni „Zator” kompleksu </w:t>
            </w:r>
            <w:proofErr w:type="spellStart"/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odwod</w:t>
            </w:r>
            <w:proofErr w:type="spellEnd"/>
            <w:r w:rsidRPr="00445714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Stopnia Wodnego Smolice </w:t>
            </w:r>
          </w:p>
          <w:p w:rsidR="009C661E" w:rsidRPr="001131D0" w:rsidRDefault="009C661E" w:rsidP="003851E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m. </w:t>
            </w:r>
            <w:proofErr w:type="spellStart"/>
            <w:r w:rsidRPr="00514A04">
              <w:rPr>
                <w:rFonts w:ascii="Arial" w:eastAsia="Times New Roman" w:hAnsi="Arial" w:cs="Arial"/>
                <w:bCs/>
                <w:sz w:val="16"/>
                <w:szCs w:val="16"/>
              </w:rPr>
              <w:t>Podolsze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 xml:space="preserve">iurko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45714">
              <w:rPr>
                <w:sz w:val="16"/>
                <w:szCs w:val="16"/>
              </w:rPr>
              <w:t>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E37781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vMerge w:val="restart"/>
          </w:tcPr>
          <w:p w:rsidR="009C661E" w:rsidRPr="00445714" w:rsidRDefault="009C661E" w:rsidP="00562A60">
            <w:pPr>
              <w:rPr>
                <w:sz w:val="16"/>
                <w:szCs w:val="16"/>
              </w:rPr>
            </w:pPr>
            <w:r w:rsidRPr="00445714">
              <w:rPr>
                <w:rFonts w:ascii="Arial" w:hAnsi="Arial" w:cs="Arial"/>
                <w:bCs/>
                <w:sz w:val="16"/>
                <w:szCs w:val="16"/>
              </w:rPr>
              <w:t>Budynek biurowy Stopnia Wodnego Dwory, 32-642 Dwory Drugie, ul. Oświęcimska 74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2E6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445714">
              <w:rPr>
                <w:sz w:val="16"/>
                <w:szCs w:val="16"/>
              </w:rPr>
              <w:t>iurko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Default="009C661E">
            <w:pPr>
              <w:rPr>
                <w:sz w:val="16"/>
                <w:szCs w:val="16"/>
              </w:rPr>
            </w:pPr>
          </w:p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562A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2E67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2E6785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vMerge w:val="restart"/>
          </w:tcPr>
          <w:p w:rsidR="009C661E" w:rsidRPr="00445714" w:rsidRDefault="009C661E" w:rsidP="002E6785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6785">
              <w:rPr>
                <w:rFonts w:ascii="Arial" w:eastAsia="Times New Roman" w:hAnsi="Arial" w:cs="Arial"/>
                <w:bCs/>
                <w:sz w:val="16"/>
                <w:szCs w:val="16"/>
              </w:rPr>
              <w:t>Budynek sterowni śluzy Stopnia Wodnego Dwory</w:t>
            </w:r>
          </w:p>
          <w:p w:rsidR="009C661E" w:rsidRPr="00445714" w:rsidRDefault="009C661E" w:rsidP="002E6785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45714">
              <w:rPr>
                <w:sz w:val="16"/>
                <w:szCs w:val="16"/>
              </w:rPr>
              <w:t>ulpit sterown</w:t>
            </w:r>
            <w:r>
              <w:rPr>
                <w:sz w:val="16"/>
                <w:szCs w:val="16"/>
              </w:rPr>
              <w:t>iczy</w:t>
            </w:r>
          </w:p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monitorami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2E6785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45714">
              <w:rPr>
                <w:sz w:val="16"/>
                <w:szCs w:val="16"/>
              </w:rPr>
              <w:t>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45714" w:rsidRDefault="009C661E" w:rsidP="002E6785">
            <w:pPr>
              <w:spacing w:line="36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45714">
              <w:rPr>
                <w:sz w:val="16"/>
                <w:szCs w:val="16"/>
              </w:rPr>
              <w:t>iła/operator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F928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</w:tcPr>
          <w:p w:rsidR="009C661E" w:rsidRPr="00445714" w:rsidRDefault="009C661E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9C661E" w:rsidRDefault="009C661E" w:rsidP="00562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administracyjny Stopnia Wodnego Smolice Wodnego Smolice 32-640 </w:t>
            </w:r>
          </w:p>
          <w:p w:rsidR="009C661E" w:rsidRPr="00902B18" w:rsidRDefault="009C661E" w:rsidP="00562A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Podolsze</w:t>
            </w:r>
            <w:proofErr w:type="spellEnd"/>
            <w:r>
              <w:rPr>
                <w:sz w:val="18"/>
                <w:szCs w:val="18"/>
              </w:rPr>
              <w:t>,  ul. Ekologiczna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>
            <w:pPr>
              <w:rPr>
                <w:sz w:val="16"/>
                <w:szCs w:val="16"/>
              </w:rPr>
            </w:pPr>
          </w:p>
        </w:tc>
      </w:tr>
      <w:tr w:rsidR="005E5482" w:rsidRPr="00445714" w:rsidTr="008668BA">
        <w:trPr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bookmarkStart w:id="1" w:name="_Hlk9930975"/>
            <w:proofErr w:type="spellStart"/>
            <w:r w:rsidRPr="00445714">
              <w:rPr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5E5482" w:rsidRPr="00445714" w:rsidTr="008668BA">
        <w:trPr>
          <w:trHeight w:val="1104"/>
        </w:trPr>
        <w:tc>
          <w:tcPr>
            <w:tcW w:w="42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Pr="00D5523B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5E5482" w:rsidRPr="009C661E" w:rsidRDefault="005E5482" w:rsidP="008668BA"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bookmarkEnd w:id="1"/>
      <w:tr w:rsidR="009C661E" w:rsidRPr="00445714" w:rsidTr="005E5482">
        <w:trPr>
          <w:trHeight w:val="419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 xml:space="preserve">Budynek Sterowni Śluzy </w:t>
            </w:r>
          </w:p>
          <w:p w:rsidR="009C661E" w:rsidRDefault="009C661E" w:rsidP="000A5669">
            <w:pPr>
              <w:rPr>
                <w:sz w:val="18"/>
                <w:szCs w:val="18"/>
              </w:rPr>
            </w:pPr>
            <w:r w:rsidRPr="00902B18">
              <w:rPr>
                <w:sz w:val="18"/>
                <w:szCs w:val="18"/>
              </w:rPr>
              <w:t>SW Smolice</w:t>
            </w:r>
          </w:p>
          <w:p w:rsidR="009C661E" w:rsidRDefault="009C661E" w:rsidP="000A5669">
            <w:pPr>
              <w:rPr>
                <w:sz w:val="18"/>
                <w:szCs w:val="18"/>
              </w:rPr>
            </w:pPr>
          </w:p>
          <w:p w:rsidR="009C661E" w:rsidRPr="00902B18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monitorami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95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902B18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70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902B18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vMerge w:val="restart"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Stopień Wodny Dąbie</w:t>
            </w:r>
          </w:p>
          <w:p w:rsidR="009C661E" w:rsidRPr="004C7949" w:rsidRDefault="009C661E" w:rsidP="000A5669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Kraków, ul. Ofiar Dąbia</w:t>
            </w:r>
          </w:p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stół warsztatowy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361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kosa/mechanik, elektryk ,operator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26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maszynowni</w:t>
            </w:r>
            <w:r w:rsidR="00815AE4">
              <w:rPr>
                <w:sz w:val="16"/>
                <w:szCs w:val="16"/>
              </w:rPr>
              <w:t xml:space="preserve"> śluzy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 xml:space="preserve">Budynek socjalno-biurowy Stopnia Wodnego Przewóz </w:t>
            </w:r>
          </w:p>
          <w:p w:rsidR="009C661E" w:rsidRPr="004C7949" w:rsidRDefault="009C661E" w:rsidP="000A5669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>31-964</w:t>
            </w:r>
            <w:r>
              <w:rPr>
                <w:sz w:val="18"/>
                <w:szCs w:val="18"/>
              </w:rPr>
              <w:t xml:space="preserve"> </w:t>
            </w:r>
            <w:r w:rsidRPr="004C7949">
              <w:rPr>
                <w:sz w:val="18"/>
                <w:szCs w:val="18"/>
              </w:rPr>
              <w:t>Kraków ul. Dymarek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9C661E" w:rsidRPr="004C7949" w:rsidRDefault="009C661E" w:rsidP="000A5669">
            <w:pPr>
              <w:rPr>
                <w:sz w:val="18"/>
                <w:szCs w:val="18"/>
              </w:rPr>
            </w:pPr>
            <w:r w:rsidRPr="004C7949">
              <w:rPr>
                <w:sz w:val="18"/>
                <w:szCs w:val="18"/>
              </w:rPr>
              <w:t xml:space="preserve">Budynek Sterowni </w:t>
            </w:r>
            <w:r w:rsidR="00815AE4">
              <w:rPr>
                <w:sz w:val="18"/>
                <w:szCs w:val="18"/>
              </w:rPr>
              <w:t xml:space="preserve">Śluzy </w:t>
            </w:r>
            <w:r w:rsidRPr="004C7949">
              <w:rPr>
                <w:sz w:val="18"/>
                <w:szCs w:val="18"/>
              </w:rPr>
              <w:t>Stopnia Wodnego Przewóz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18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sterowni Stopnia Wodnego Kościuszko</w:t>
            </w:r>
          </w:p>
          <w:p w:rsidR="009C661E" w:rsidRPr="004C7949" w:rsidRDefault="009C661E" w:rsidP="000A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32-060 Kryspinów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50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08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50"/>
        </w:trPr>
        <w:tc>
          <w:tcPr>
            <w:tcW w:w="421" w:type="dxa"/>
            <w:vMerge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 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88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administracyjno-warsztatowy ZOH Łączany -Skawina 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30-415 Ryczów ul. Krakowska 76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72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0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warsztatowo-socjalny ZOH Łączany Skawina m. Borek Szlachecki, 32-050 Skawina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sterowniczy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kosa/operator, mechanik, elektryk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 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maszynowni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5E5482" w:rsidRPr="00445714" w:rsidTr="008668BA">
        <w:trPr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proofErr w:type="spellStart"/>
            <w:r w:rsidRPr="00445714">
              <w:rPr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5E5482" w:rsidRPr="00445714" w:rsidTr="008668BA">
        <w:trPr>
          <w:trHeight w:val="1104"/>
        </w:trPr>
        <w:tc>
          <w:tcPr>
            <w:tcW w:w="42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Pr="00D5523B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5E5482" w:rsidRPr="009C661E" w:rsidRDefault="005E5482" w:rsidP="008668BA"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Kraków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32-060 Kryspinów 278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 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Oświęcim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Strzelecka 10, 32-600 Oświęcim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B5629C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 Bochnia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32-700 Bochnia ul. Proszowska 72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1" w:type="dxa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 Brzesko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32-800 Brzesko ul. T. Kościuszki 33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51" w:type="dxa"/>
            <w:vMerge w:val="restart"/>
          </w:tcPr>
          <w:p w:rsidR="002D4435" w:rsidRDefault="002D4435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Proszowice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32-100 Proszowice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Brodzińskiego 28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kosiarka spalinowa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51" w:type="dxa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Wodny Myślenice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32-400 Myślenice, 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Drogowców 6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04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warsztatowo -magazynowo -biurowy 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32-410 Dobczyce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Góra Jałowcowa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biurko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301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A3DBB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stół warsztatowy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53"/>
        </w:trPr>
        <w:tc>
          <w:tcPr>
            <w:tcW w:w="421" w:type="dxa"/>
            <w:vMerge w:val="restart"/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Budynek biurowo –  </w:t>
            </w:r>
            <w:proofErr w:type="spellStart"/>
            <w:r>
              <w:rPr>
                <w:sz w:val="16"/>
                <w:szCs w:val="16"/>
              </w:rPr>
              <w:t>socjalno</w:t>
            </w:r>
            <w:proofErr w:type="spellEnd"/>
            <w:r>
              <w:rPr>
                <w:sz w:val="16"/>
                <w:szCs w:val="16"/>
              </w:rPr>
              <w:t xml:space="preserve">  – mieszkalny 32-400 Myślenice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Zacisze 21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322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piła/konserwator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Elektrownia Dobczyce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pulpit z monitorami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turbin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generatorów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pomieszczenie socjalne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pomieszczenia-hale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9C661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generatorów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9C66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93"/>
        </w:trPr>
        <w:tc>
          <w:tcPr>
            <w:tcW w:w="42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Pompownia Banowice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93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5E5482" w:rsidRPr="00445714" w:rsidTr="008668BA">
        <w:trPr>
          <w:trHeight w:val="269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proofErr w:type="spellStart"/>
            <w:r w:rsidRPr="00445714">
              <w:rPr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Adres jednostki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Badany obiekt/na stanowisku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Oświetlenie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Hałas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Drgania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Pole elektro-</w:t>
            </w:r>
          </w:p>
          <w:p w:rsidR="005E5482" w:rsidRPr="009C661E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 xml:space="preserve">magnetyczne 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9C661E">
              <w:rPr>
                <w:sz w:val="16"/>
                <w:szCs w:val="16"/>
              </w:rPr>
              <w:t>ilość pomieszczeń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 w:rsidRPr="00445714">
              <w:rPr>
                <w:sz w:val="16"/>
                <w:szCs w:val="16"/>
              </w:rPr>
              <w:t>Pary oleju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445714">
              <w:rPr>
                <w:sz w:val="16"/>
                <w:szCs w:val="16"/>
              </w:rPr>
              <w:t>badania</w:t>
            </w:r>
          </w:p>
        </w:tc>
      </w:tr>
      <w:tr w:rsidR="005E5482" w:rsidRPr="00445714" w:rsidTr="008668BA">
        <w:trPr>
          <w:trHeight w:val="1104"/>
        </w:trPr>
        <w:tc>
          <w:tcPr>
            <w:tcW w:w="42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jednostkowa</w:t>
            </w:r>
          </w:p>
          <w:p w:rsidR="005E5482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</w:t>
            </w:r>
          </w:p>
          <w:p w:rsidR="005E5482" w:rsidRPr="00445714" w:rsidRDefault="005E5482" w:rsidP="008668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pomie-szczeń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E5482" w:rsidRPr="00D5523B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cena</w:t>
            </w:r>
            <w:r>
              <w:rPr>
                <w:sz w:val="16"/>
                <w:szCs w:val="16"/>
              </w:rPr>
              <w:t xml:space="preserve"> jednostkowa</w:t>
            </w:r>
          </w:p>
          <w:p w:rsidR="005E5482" w:rsidRDefault="005E5482" w:rsidP="008668BA">
            <w:pPr>
              <w:rPr>
                <w:sz w:val="16"/>
                <w:szCs w:val="16"/>
              </w:rPr>
            </w:pPr>
            <w:r w:rsidRPr="00D5523B">
              <w:rPr>
                <w:sz w:val="16"/>
                <w:szCs w:val="16"/>
              </w:rPr>
              <w:t>badania</w:t>
            </w:r>
          </w:p>
          <w:p w:rsidR="005E5482" w:rsidRPr="009C661E" w:rsidRDefault="005E5482" w:rsidP="008668BA">
            <w:r>
              <w:rPr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E5482" w:rsidRPr="00445714" w:rsidRDefault="005E5482" w:rsidP="00866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</w:tr>
      <w:tr w:rsidR="009C661E" w:rsidRPr="00445714" w:rsidTr="005E5482">
        <w:trPr>
          <w:trHeight w:val="187"/>
        </w:trPr>
        <w:tc>
          <w:tcPr>
            <w:tcW w:w="42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Pompownia Myślenice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193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51" w:type="dxa"/>
            <w:vMerge w:val="restart"/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Zapora Dobczyce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32-410 Dobczyce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Góra Jałowcowa</w:t>
            </w:r>
          </w:p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A3DBB" w:rsidRDefault="009C661E" w:rsidP="000A5669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A3DBB" w:rsidRDefault="009C661E" w:rsidP="000A5669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sterownia pulpit z monitorami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A3DBB" w:rsidRDefault="009C661E" w:rsidP="000A5669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warsztat biurka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Pr="004A3DBB" w:rsidRDefault="009C661E" w:rsidP="000A5669">
            <w:pPr>
              <w:rPr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hala pomp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9C661E" w:rsidRPr="00445714" w:rsidTr="005E5482">
        <w:trPr>
          <w:trHeight w:val="284"/>
        </w:trPr>
        <w:tc>
          <w:tcPr>
            <w:tcW w:w="42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9C661E" w:rsidRDefault="009C661E" w:rsidP="000A5669">
            <w:pPr>
              <w:rPr>
                <w:color w:val="FF0000"/>
                <w:sz w:val="16"/>
                <w:szCs w:val="16"/>
              </w:rPr>
            </w:pPr>
            <w:r w:rsidRPr="004A3DBB">
              <w:rPr>
                <w:sz w:val="16"/>
                <w:szCs w:val="16"/>
              </w:rPr>
              <w:t>kosa/operator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C661E" w:rsidRDefault="009C661E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9C661E" w:rsidRPr="00445714" w:rsidRDefault="009C661E" w:rsidP="000A5669">
            <w:pPr>
              <w:rPr>
                <w:sz w:val="16"/>
                <w:szCs w:val="16"/>
              </w:rPr>
            </w:pPr>
          </w:p>
        </w:tc>
      </w:tr>
      <w:tr w:rsidR="005C3AC8" w:rsidRPr="00445714" w:rsidTr="005E5482">
        <w:trPr>
          <w:trHeight w:val="284"/>
        </w:trPr>
        <w:tc>
          <w:tcPr>
            <w:tcW w:w="421" w:type="dxa"/>
          </w:tcPr>
          <w:p w:rsidR="005C3AC8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5C3AC8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 biurowy nr 1</w:t>
            </w:r>
          </w:p>
          <w:p w:rsidR="005C3AC8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Dobczyce </w:t>
            </w:r>
          </w:p>
          <w:p w:rsidR="005C3AC8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Góra Jałowcowa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C3AC8" w:rsidRPr="004A3DBB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biurko z monitorem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C3AC8" w:rsidRDefault="005C3AC8" w:rsidP="000A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C3AC8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C3AC8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C3AC8" w:rsidRDefault="005C3AC8" w:rsidP="000A56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5C3AC8" w:rsidRPr="00445714" w:rsidRDefault="005C3AC8" w:rsidP="000A5669">
            <w:pPr>
              <w:rPr>
                <w:sz w:val="16"/>
                <w:szCs w:val="16"/>
              </w:rPr>
            </w:pPr>
          </w:p>
        </w:tc>
      </w:tr>
    </w:tbl>
    <w:p w:rsidR="0049386B" w:rsidRPr="00445714" w:rsidRDefault="0049386B">
      <w:pPr>
        <w:rPr>
          <w:sz w:val="16"/>
          <w:szCs w:val="16"/>
        </w:rPr>
      </w:pPr>
    </w:p>
    <w:p w:rsidR="00640F8D" w:rsidRPr="00445714" w:rsidRDefault="00640F8D" w:rsidP="00640F8D">
      <w:pPr>
        <w:rPr>
          <w:sz w:val="16"/>
          <w:szCs w:val="16"/>
        </w:rPr>
      </w:pPr>
    </w:p>
    <w:p w:rsidR="00640F8D" w:rsidRDefault="00256E1B" w:rsidP="00640F8D">
      <w:pPr>
        <w:rPr>
          <w:sz w:val="16"/>
          <w:szCs w:val="16"/>
        </w:rPr>
      </w:pPr>
      <w:r>
        <w:rPr>
          <w:sz w:val="16"/>
          <w:szCs w:val="16"/>
        </w:rPr>
        <w:t xml:space="preserve">Wartość badania netto =  </w:t>
      </w:r>
      <w:r>
        <w:rPr>
          <w:rFonts w:cstheme="minorHAnsi"/>
          <w:sz w:val="16"/>
          <w:szCs w:val="16"/>
        </w:rPr>
        <w:t>Σ</w:t>
      </w:r>
      <w:r>
        <w:rPr>
          <w:sz w:val="16"/>
          <w:szCs w:val="16"/>
        </w:rPr>
        <w:t xml:space="preserve">  (ilość punktów/urządzeń x cena jednostkowa netto badania)</w:t>
      </w:r>
    </w:p>
    <w:p w:rsidR="00256E1B" w:rsidRPr="00445714" w:rsidRDefault="00256E1B" w:rsidP="00640F8D">
      <w:pPr>
        <w:rPr>
          <w:sz w:val="16"/>
          <w:szCs w:val="16"/>
        </w:rPr>
      </w:pPr>
      <w:r>
        <w:rPr>
          <w:sz w:val="16"/>
          <w:szCs w:val="16"/>
        </w:rPr>
        <w:t>Wartość badania brutto= wartość netto + Vat</w:t>
      </w:r>
    </w:p>
    <w:p w:rsidR="00640F8D" w:rsidRPr="00445714" w:rsidRDefault="00640F8D" w:rsidP="00640F8D">
      <w:pPr>
        <w:rPr>
          <w:sz w:val="16"/>
          <w:szCs w:val="16"/>
        </w:rPr>
      </w:pPr>
    </w:p>
    <w:p w:rsidR="00640F8D" w:rsidRPr="00445714" w:rsidRDefault="00640F8D" w:rsidP="00640F8D">
      <w:pPr>
        <w:rPr>
          <w:sz w:val="16"/>
          <w:szCs w:val="16"/>
        </w:rPr>
      </w:pPr>
    </w:p>
    <w:p w:rsidR="00640F8D" w:rsidRPr="00445714" w:rsidRDefault="00640F8D" w:rsidP="00640F8D">
      <w:pPr>
        <w:tabs>
          <w:tab w:val="left" w:pos="12369"/>
        </w:tabs>
        <w:rPr>
          <w:sz w:val="16"/>
          <w:szCs w:val="16"/>
        </w:rPr>
      </w:pPr>
      <w:bookmarkStart w:id="2" w:name="_GoBack"/>
      <w:bookmarkEnd w:id="2"/>
      <w:r w:rsidRPr="00445714">
        <w:rPr>
          <w:sz w:val="16"/>
          <w:szCs w:val="16"/>
        </w:rPr>
        <w:tab/>
      </w:r>
    </w:p>
    <w:sectPr w:rsidR="00640F8D" w:rsidRPr="00445714" w:rsidSect="009C6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39" w:rsidRDefault="004C7D39" w:rsidP="00DE07D5">
      <w:pPr>
        <w:spacing w:after="0" w:line="240" w:lineRule="auto"/>
      </w:pPr>
      <w:r>
        <w:separator/>
      </w:r>
    </w:p>
  </w:endnote>
  <w:endnote w:type="continuationSeparator" w:id="0">
    <w:p w:rsidR="004C7D39" w:rsidRDefault="004C7D39" w:rsidP="00DE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39" w:rsidRDefault="004C7D39" w:rsidP="00DE07D5">
      <w:pPr>
        <w:spacing w:after="0" w:line="240" w:lineRule="auto"/>
      </w:pPr>
      <w:r>
        <w:separator/>
      </w:r>
    </w:p>
  </w:footnote>
  <w:footnote w:type="continuationSeparator" w:id="0">
    <w:p w:rsidR="004C7D39" w:rsidRDefault="004C7D39" w:rsidP="00DE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BA" w:rsidRDefault="008668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D"/>
    <w:rsid w:val="000020C7"/>
    <w:rsid w:val="0000293C"/>
    <w:rsid w:val="00011296"/>
    <w:rsid w:val="000356F4"/>
    <w:rsid w:val="0005352F"/>
    <w:rsid w:val="00054C26"/>
    <w:rsid w:val="000A5669"/>
    <w:rsid w:val="000F5D49"/>
    <w:rsid w:val="001131D0"/>
    <w:rsid w:val="00116D51"/>
    <w:rsid w:val="00192899"/>
    <w:rsid w:val="0025386D"/>
    <w:rsid w:val="00256A89"/>
    <w:rsid w:val="00256E1B"/>
    <w:rsid w:val="002C0DBD"/>
    <w:rsid w:val="002D4435"/>
    <w:rsid w:val="002E6785"/>
    <w:rsid w:val="003851EA"/>
    <w:rsid w:val="0039088E"/>
    <w:rsid w:val="003B1985"/>
    <w:rsid w:val="00434BE8"/>
    <w:rsid w:val="0043766E"/>
    <w:rsid w:val="00445714"/>
    <w:rsid w:val="00473531"/>
    <w:rsid w:val="0049386B"/>
    <w:rsid w:val="00495593"/>
    <w:rsid w:val="00497179"/>
    <w:rsid w:val="004A3DBB"/>
    <w:rsid w:val="004B4DD5"/>
    <w:rsid w:val="004C7949"/>
    <w:rsid w:val="004C7D39"/>
    <w:rsid w:val="005067D7"/>
    <w:rsid w:val="00514A04"/>
    <w:rsid w:val="005305BF"/>
    <w:rsid w:val="00562A60"/>
    <w:rsid w:val="00564B3B"/>
    <w:rsid w:val="0057470E"/>
    <w:rsid w:val="005A0978"/>
    <w:rsid w:val="005C3AC8"/>
    <w:rsid w:val="005E5482"/>
    <w:rsid w:val="00640F8D"/>
    <w:rsid w:val="006F23D4"/>
    <w:rsid w:val="00741172"/>
    <w:rsid w:val="00755796"/>
    <w:rsid w:val="00766773"/>
    <w:rsid w:val="007A259F"/>
    <w:rsid w:val="00815AE4"/>
    <w:rsid w:val="00834EAC"/>
    <w:rsid w:val="00852D59"/>
    <w:rsid w:val="008668BA"/>
    <w:rsid w:val="008A62C4"/>
    <w:rsid w:val="008B387D"/>
    <w:rsid w:val="00902B18"/>
    <w:rsid w:val="009527EA"/>
    <w:rsid w:val="00974EB9"/>
    <w:rsid w:val="009C661E"/>
    <w:rsid w:val="009E7B21"/>
    <w:rsid w:val="00A625A9"/>
    <w:rsid w:val="00A6417F"/>
    <w:rsid w:val="00AA44CF"/>
    <w:rsid w:val="00AB266B"/>
    <w:rsid w:val="00B22C91"/>
    <w:rsid w:val="00B5629C"/>
    <w:rsid w:val="00BA3293"/>
    <w:rsid w:val="00BD421C"/>
    <w:rsid w:val="00BE028E"/>
    <w:rsid w:val="00C71618"/>
    <w:rsid w:val="00CF2625"/>
    <w:rsid w:val="00D5523B"/>
    <w:rsid w:val="00D55A10"/>
    <w:rsid w:val="00DE07D5"/>
    <w:rsid w:val="00E0260A"/>
    <w:rsid w:val="00E23DDB"/>
    <w:rsid w:val="00E27CA2"/>
    <w:rsid w:val="00E3477D"/>
    <w:rsid w:val="00E37781"/>
    <w:rsid w:val="00E46E3C"/>
    <w:rsid w:val="00E92F88"/>
    <w:rsid w:val="00EF680E"/>
    <w:rsid w:val="00EF684A"/>
    <w:rsid w:val="00F314EE"/>
    <w:rsid w:val="00F412C7"/>
    <w:rsid w:val="00F50B06"/>
    <w:rsid w:val="00F8521C"/>
    <w:rsid w:val="00F928C0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835D-8C4D-4E93-B507-FFC4CDB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16D5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E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D5"/>
  </w:style>
  <w:style w:type="paragraph" w:styleId="Stopka">
    <w:name w:val="footer"/>
    <w:basedOn w:val="Normalny"/>
    <w:link w:val="StopkaZnak"/>
    <w:uiPriority w:val="99"/>
    <w:unhideWhenUsed/>
    <w:rsid w:val="00DE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643B-BAFE-49EC-85EB-0DB3FE50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Mieczysława Gałucha</dc:creator>
  <cp:keywords/>
  <dc:description/>
  <cp:lastModifiedBy>Piotr Porębski</cp:lastModifiedBy>
  <cp:revision>2</cp:revision>
  <cp:lastPrinted>2019-05-28T08:46:00Z</cp:lastPrinted>
  <dcterms:created xsi:type="dcterms:W3CDTF">2019-06-10T12:23:00Z</dcterms:created>
  <dcterms:modified xsi:type="dcterms:W3CDTF">2019-06-10T12:23:00Z</dcterms:modified>
</cp:coreProperties>
</file>